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3C17D" w14:textId="7AC28EE4" w:rsidR="002F5299" w:rsidRPr="002F5299" w:rsidRDefault="002F5299" w:rsidP="00A651DA">
      <w:pPr>
        <w:widowControl w:val="0"/>
        <w:tabs>
          <w:tab w:val="left" w:pos="507"/>
        </w:tabs>
        <w:suppressAutoHyphens/>
        <w:autoSpaceDE w:val="0"/>
        <w:autoSpaceDN w:val="0"/>
        <w:adjustRightInd w:val="0"/>
        <w:spacing w:line="288" w:lineRule="auto"/>
        <w:ind w:right="720"/>
        <w:textAlignment w:val="center"/>
        <w:rPr>
          <w:rFonts w:ascii="Gotham-Bold" w:hAnsi="Gotham-Bold" w:cs="Gotham-Bold"/>
          <w:b/>
          <w:bCs/>
          <w:color w:val="000000" w:themeColor="text1"/>
          <w:spacing w:val="-3"/>
          <w:sz w:val="18"/>
          <w:szCs w:val="18"/>
        </w:rPr>
      </w:pPr>
    </w:p>
    <w:p w14:paraId="2AA41CE4" w14:textId="4CA8BE48" w:rsidR="00A651DA" w:rsidRDefault="00BD6059" w:rsidP="00A651D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PENSEZ À REMERCIER</w:t>
      </w:r>
    </w:p>
    <w:p w14:paraId="79F1F75D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52AB9482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451C5F31" w14:textId="180C3BED" w:rsidR="00A651DA" w:rsidRPr="0035722A" w:rsidRDefault="00BD6059" w:rsidP="0035722A">
      <w:pPr>
        <w:rPr>
          <w:rFonts w:asciiTheme="majorHAnsi" w:hAnsiTheme="majorHAnsi" w:cs="Arial"/>
          <w:bCs/>
          <w:lang w:val="fr-FR"/>
        </w:rPr>
      </w:pPr>
      <w:r w:rsidRPr="0035722A">
        <w:rPr>
          <w:rFonts w:asciiTheme="majorHAnsi" w:hAnsiTheme="majorHAnsi"/>
          <w:lang w:val="fr-FR"/>
        </w:rPr>
        <w:t xml:space="preserve">Prenez un moment pour y penser. Vous connaissez un collègue qui mérite un grand « merci » maintenant? Prenez un petit instant pour lui exprimer votre gratitude avec {{ </w:t>
      </w:r>
      <w:r w:rsidR="0035722A" w:rsidRPr="0035722A">
        <w:rPr>
          <w:rFonts w:asciiTheme="majorHAnsi" w:hAnsiTheme="majorHAnsi"/>
          <w:lang w:val="fr-FR"/>
        </w:rPr>
        <w:t>ProgramName</w:t>
      </w:r>
      <w:r w:rsidRPr="0035722A">
        <w:rPr>
          <w:rFonts w:asciiTheme="majorHAnsi" w:hAnsiTheme="majorHAnsi"/>
          <w:lang w:val="fr-FR"/>
        </w:rPr>
        <w:t>}}!</w:t>
      </w:r>
    </w:p>
    <w:p w14:paraId="6C7CA79A" w14:textId="77777777" w:rsidR="00A651DA" w:rsidRPr="0035722A" w:rsidRDefault="00A651DA" w:rsidP="00A651DA">
      <w:pPr>
        <w:rPr>
          <w:rFonts w:asciiTheme="majorHAnsi" w:hAnsiTheme="majorHAnsi" w:cs="Arial"/>
          <w:bCs/>
          <w:lang w:val="fr-FR"/>
        </w:rPr>
      </w:pPr>
    </w:p>
    <w:p w14:paraId="05369FC2" w14:textId="50DF1D19" w:rsidR="00A651DA" w:rsidRPr="0035722A" w:rsidRDefault="00BD6059" w:rsidP="00A651DA">
      <w:pPr>
        <w:rPr>
          <w:rFonts w:asciiTheme="majorHAnsi" w:hAnsiTheme="majorHAnsi" w:cs="Arial"/>
          <w:bCs/>
          <w:lang w:val="fr-FR"/>
        </w:rPr>
      </w:pPr>
      <w:r w:rsidRPr="0035722A">
        <w:rPr>
          <w:rFonts w:asciiTheme="majorHAnsi" w:hAnsiTheme="majorHAnsi"/>
          <w:lang w:val="fr-FR"/>
        </w:rPr>
        <w:t>Vous y trouverez une grande bibliothèque de cartes créatives pour reconnaître, chaque jour, un excellent travail.</w:t>
      </w:r>
    </w:p>
    <w:p w14:paraId="1B9B7CAB" w14:textId="77777777" w:rsidR="00A651DA" w:rsidRPr="0035722A" w:rsidRDefault="00A651DA" w:rsidP="00A651DA">
      <w:pPr>
        <w:rPr>
          <w:rFonts w:asciiTheme="majorHAnsi" w:hAnsiTheme="majorHAnsi" w:cs="Arial"/>
          <w:bCs/>
          <w:lang w:val="fr-FR"/>
        </w:rPr>
      </w:pPr>
    </w:p>
    <w:p w14:paraId="0727D4DA" w14:textId="5B57951D" w:rsidR="00BD6059" w:rsidRPr="00BD6059" w:rsidRDefault="0024616D" w:rsidP="00BD6059">
      <w:pPr>
        <w:rPr>
          <w:rFonts w:asciiTheme="majorHAnsi" w:hAnsiTheme="majorHAnsi"/>
        </w:rPr>
      </w:pPr>
      <w:r>
        <w:rPr>
          <w:rFonts w:asciiTheme="majorHAnsi" w:hAnsiTheme="majorHAnsi"/>
        </w:rPr>
        <w:t>{{ Vous pouvez également :</w:t>
      </w:r>
    </w:p>
    <w:p w14:paraId="1E1D5EA1" w14:textId="77777777" w:rsidR="00BD6059" w:rsidRPr="00BD6059" w:rsidRDefault="00BD6059" w:rsidP="00BD6059">
      <w:pPr>
        <w:rPr>
          <w:rFonts w:asciiTheme="majorHAnsi" w:hAnsiTheme="majorHAnsi"/>
        </w:rPr>
      </w:pPr>
    </w:p>
    <w:p w14:paraId="67C3F923" w14:textId="2D2FD732" w:rsidR="00BD6059" w:rsidRPr="0035722A" w:rsidRDefault="00BD6059" w:rsidP="00BD6059">
      <w:pPr>
        <w:pStyle w:val="ListParagraph"/>
        <w:numPr>
          <w:ilvl w:val="0"/>
          <w:numId w:val="1"/>
        </w:numPr>
        <w:rPr>
          <w:rFonts w:asciiTheme="majorHAnsi" w:hAnsiTheme="majorHAnsi"/>
          <w:lang w:val="fr-FR"/>
        </w:rPr>
      </w:pPr>
      <w:r w:rsidRPr="0035722A">
        <w:rPr>
          <w:rFonts w:asciiTheme="majorHAnsi" w:hAnsiTheme="majorHAnsi"/>
          <w:lang w:val="fr-FR"/>
        </w:rPr>
        <w:t>adresser vos félicitations à un employé pour ses réalisations sur le Mur de la renommée;</w:t>
      </w:r>
    </w:p>
    <w:p w14:paraId="6439ABD3" w14:textId="2B7582EB" w:rsidR="00BD6059" w:rsidRPr="0035722A" w:rsidRDefault="00BD6059" w:rsidP="00BD6059">
      <w:pPr>
        <w:pStyle w:val="ListParagraph"/>
        <w:numPr>
          <w:ilvl w:val="0"/>
          <w:numId w:val="1"/>
        </w:numPr>
        <w:rPr>
          <w:rFonts w:asciiTheme="majorHAnsi" w:hAnsiTheme="majorHAnsi"/>
          <w:lang w:val="fr-FR"/>
        </w:rPr>
      </w:pPr>
      <w:r w:rsidRPr="0035722A">
        <w:rPr>
          <w:rFonts w:asciiTheme="majorHAnsi" w:hAnsiTheme="majorHAnsi"/>
          <w:lang w:val="fr-FR"/>
        </w:rPr>
        <w:t>Mettre en nomination une personne à une récompense pour un travail exceptionnel }};</w:t>
      </w:r>
    </w:p>
    <w:p w14:paraId="370A5F86" w14:textId="5D149845" w:rsidR="00A651DA" w:rsidRPr="0035722A" w:rsidRDefault="0024616D" w:rsidP="00627610">
      <w:pPr>
        <w:pStyle w:val="ListParagraph"/>
        <w:numPr>
          <w:ilvl w:val="0"/>
          <w:numId w:val="1"/>
        </w:numPr>
        <w:rPr>
          <w:rFonts w:asciiTheme="majorHAnsi" w:hAnsiTheme="majorHAnsi" w:cs="Arial"/>
          <w:bCs/>
          <w:lang w:val="fr-FR"/>
        </w:rPr>
      </w:pPr>
      <w:r w:rsidRPr="0035722A">
        <w:rPr>
          <w:rFonts w:asciiTheme="majorHAnsi" w:hAnsiTheme="majorHAnsi"/>
          <w:lang w:val="fr-FR"/>
        </w:rPr>
        <w:t xml:space="preserve">échanger vos {{ points de récompense}} contre une superbe récompense. </w:t>
      </w:r>
      <w:r w:rsidR="00BF689F">
        <w:rPr>
          <w:rFonts w:asciiTheme="majorHAnsi" w:hAnsiTheme="majorHAnsi"/>
          <w:lang w:val="fr-FR"/>
        </w:rPr>
        <w:t>}}</w:t>
      </w:r>
      <w:bookmarkStart w:id="0" w:name="_GoBack"/>
      <w:bookmarkEnd w:id="0"/>
    </w:p>
    <w:p w14:paraId="23FF6263" w14:textId="77777777" w:rsidR="00A651DA" w:rsidRPr="0035722A" w:rsidRDefault="00A651DA" w:rsidP="00A651DA">
      <w:pPr>
        <w:rPr>
          <w:rFonts w:asciiTheme="majorHAnsi" w:hAnsiTheme="majorHAnsi" w:cs="Arial"/>
          <w:bCs/>
          <w:lang w:val="fr-FR"/>
        </w:rPr>
      </w:pPr>
    </w:p>
    <w:p w14:paraId="2D03DCF8" w14:textId="07F59E92" w:rsidR="00BD6059" w:rsidRPr="0035722A" w:rsidRDefault="00BD6059" w:rsidP="0035722A">
      <w:pPr>
        <w:widowControl w:val="0"/>
        <w:autoSpaceDE w:val="0"/>
        <w:autoSpaceDN w:val="0"/>
        <w:adjustRightInd w:val="0"/>
        <w:rPr>
          <w:rFonts w:asciiTheme="majorHAnsi" w:hAnsiTheme="majorHAnsi"/>
          <w:lang w:val="fr-FR"/>
        </w:rPr>
      </w:pPr>
      <w:r w:rsidRPr="0035722A">
        <w:rPr>
          <w:rFonts w:asciiTheme="majorHAnsi" w:hAnsiTheme="majorHAnsi"/>
          <w:lang w:val="fr-FR"/>
        </w:rPr>
        <w:t>Tout le monde a besoin de savoir que sa contribution professionnelle est valorisée et appréciée. Le programme de reconnaissance de {{</w:t>
      </w:r>
      <w:r w:rsidR="0035722A" w:rsidRPr="0035722A">
        <w:rPr>
          <w:rFonts w:asciiTheme="majorHAnsi" w:hAnsiTheme="majorHAnsi"/>
          <w:lang w:val="fr-FR"/>
        </w:rPr>
        <w:t>CompanyName</w:t>
      </w:r>
      <w:r w:rsidRPr="0035722A">
        <w:rPr>
          <w:rFonts w:asciiTheme="majorHAnsi" w:hAnsiTheme="majorHAnsi"/>
          <w:lang w:val="fr-FR"/>
        </w:rPr>
        <w:t xml:space="preserve">}} est un moyen facile et amusant d'exprimer son appréciation. Pour vous faire une idée du programme, accédez à {{ </w:t>
      </w:r>
      <w:r w:rsidR="0035722A" w:rsidRPr="0035722A">
        <w:rPr>
          <w:rFonts w:asciiTheme="majorHAnsi" w:hAnsiTheme="majorHAnsi"/>
          <w:lang w:val="fr-FR"/>
        </w:rPr>
        <w:t>ProgramName</w:t>
      </w:r>
      <w:r w:rsidR="0035722A">
        <w:rPr>
          <w:rFonts w:asciiTheme="majorHAnsi" w:hAnsiTheme="majorHAnsi"/>
          <w:lang w:val="fr-FR"/>
        </w:rPr>
        <w:t xml:space="preserve"> </w:t>
      </w:r>
      <w:r w:rsidRPr="0035722A">
        <w:rPr>
          <w:rFonts w:asciiTheme="majorHAnsi" w:hAnsiTheme="majorHAnsi"/>
          <w:lang w:val="fr-FR"/>
        </w:rPr>
        <w:t>}} ici {</w:t>
      </w:r>
      <w:r w:rsidR="0035722A" w:rsidRPr="0035722A">
        <w:rPr>
          <w:rFonts w:asciiTheme="majorHAnsi" w:hAnsiTheme="majorHAnsi"/>
          <w:lang w:val="fr-FR"/>
        </w:rPr>
        <w:t>{ how to find instructions here }</w:t>
      </w:r>
      <w:r w:rsidRPr="0035722A">
        <w:rPr>
          <w:rFonts w:asciiTheme="majorHAnsi" w:hAnsiTheme="majorHAnsi"/>
          <w:lang w:val="fr-FR"/>
        </w:rPr>
        <w:t>}</w:t>
      </w:r>
      <w:r w:rsidRPr="00BD6059">
        <w:rPr>
          <w:rStyle w:val="CommentReference"/>
        </w:rPr>
        <w:commentReference w:id="1"/>
      </w:r>
      <w:r w:rsidRPr="0035722A">
        <w:rPr>
          <w:rFonts w:asciiTheme="majorHAnsi" w:hAnsiTheme="majorHAnsi"/>
          <w:lang w:val="fr-FR"/>
        </w:rPr>
        <w:t xml:space="preserve">. </w:t>
      </w:r>
    </w:p>
    <w:p w14:paraId="0840EAC4" w14:textId="77777777" w:rsidR="00BD6059" w:rsidRPr="0035722A" w:rsidRDefault="00BD6059" w:rsidP="00BD6059">
      <w:pPr>
        <w:widowControl w:val="0"/>
        <w:autoSpaceDE w:val="0"/>
        <w:autoSpaceDN w:val="0"/>
        <w:adjustRightInd w:val="0"/>
        <w:rPr>
          <w:rFonts w:asciiTheme="majorHAnsi" w:hAnsiTheme="majorHAnsi"/>
          <w:color w:val="364B4A"/>
          <w:lang w:val="fr-FR"/>
        </w:rPr>
      </w:pPr>
    </w:p>
    <w:p w14:paraId="72837768" w14:textId="51E14FBC" w:rsidR="008E15A0" w:rsidRPr="0035722A" w:rsidRDefault="0024616D" w:rsidP="0035722A">
      <w:pPr>
        <w:ind w:left="720" w:right="720" w:hanging="720"/>
        <w:rPr>
          <w:color w:val="365F91" w:themeColor="accent1" w:themeShade="BF"/>
          <w:lang w:val="fr-FR"/>
        </w:rPr>
      </w:pPr>
      <w:r w:rsidRPr="0035722A">
        <w:rPr>
          <w:rFonts w:asciiTheme="majorHAnsi" w:hAnsiTheme="majorHAnsi"/>
          <w:color w:val="365F91" w:themeColor="accent1" w:themeShade="BF"/>
          <w:lang w:val="fr-FR"/>
        </w:rPr>
        <w:t>Reconnaissez le travail d'une personne aujourd'hui avec {</w:t>
      </w:r>
      <w:r w:rsidR="0035722A">
        <w:rPr>
          <w:rFonts w:asciiTheme="majorHAnsi" w:hAnsiTheme="majorHAnsi"/>
          <w:color w:val="365F91" w:themeColor="accent1" w:themeShade="BF"/>
        </w:rPr>
        <w:t>{ ProgramName }</w:t>
      </w:r>
      <w:r w:rsidRPr="0035722A">
        <w:rPr>
          <w:rFonts w:asciiTheme="majorHAnsi" w:hAnsiTheme="majorHAnsi"/>
          <w:color w:val="365F91" w:themeColor="accent1" w:themeShade="BF"/>
          <w:lang w:val="fr-FR"/>
        </w:rPr>
        <w:t>}</w:t>
      </w:r>
    </w:p>
    <w:p w14:paraId="133D7E6D" w14:textId="77777777" w:rsidR="00BD6059" w:rsidRPr="0035722A" w:rsidRDefault="00BD6059" w:rsidP="002F5299">
      <w:pPr>
        <w:ind w:left="720" w:right="720" w:hanging="720"/>
        <w:rPr>
          <w:color w:val="000000" w:themeColor="text1"/>
          <w:lang w:val="fr-FR"/>
        </w:rPr>
      </w:pPr>
    </w:p>
    <w:p w14:paraId="3927CE06" w14:textId="77777777" w:rsidR="00BD6059" w:rsidRPr="0035722A" w:rsidRDefault="00BD6059" w:rsidP="002F5299">
      <w:pPr>
        <w:ind w:left="720" w:right="720" w:hanging="720"/>
        <w:rPr>
          <w:color w:val="000000" w:themeColor="text1"/>
          <w:lang w:val="fr-FR"/>
        </w:rPr>
      </w:pPr>
    </w:p>
    <w:p w14:paraId="47179F62" w14:textId="77777777" w:rsidR="00BD6059" w:rsidRPr="0035722A" w:rsidRDefault="00BD6059" w:rsidP="002F5299">
      <w:pPr>
        <w:ind w:left="720" w:right="720" w:hanging="720"/>
        <w:rPr>
          <w:color w:val="000000" w:themeColor="text1"/>
          <w:lang w:val="fr-FR"/>
        </w:rPr>
      </w:pPr>
    </w:p>
    <w:p w14:paraId="704A5F52" w14:textId="77777777" w:rsidR="00BD6059" w:rsidRPr="0035722A" w:rsidRDefault="00BD6059" w:rsidP="002F5299">
      <w:pPr>
        <w:ind w:left="720" w:right="720" w:hanging="720"/>
        <w:rPr>
          <w:color w:val="000000" w:themeColor="text1"/>
          <w:lang w:val="fr-FR"/>
        </w:rPr>
      </w:pPr>
    </w:p>
    <w:sectPr w:rsidR="00BD6059" w:rsidRPr="0035722A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amela Davey" w:date="2016-01-19T15:06:00Z" w:initials="PD">
    <w:p w14:paraId="374AD812" w14:textId="77777777" w:rsidR="00BD6059" w:rsidRPr="00C700B8" w:rsidRDefault="00BD6059" w:rsidP="00BD6059">
      <w:pPr>
        <w:widowControl w:val="0"/>
        <w:autoSpaceDE w:val="0"/>
        <w:autoSpaceDN w:val="0"/>
        <w:adjustRightInd w:val="0"/>
        <w:rPr>
          <w:rFonts w:asciiTheme="majorHAnsi" w:hAnsiTheme="majorHAnsi"/>
          <w:color w:val="364B4A"/>
        </w:rPr>
      </w:pPr>
      <w:r>
        <w:rPr>
          <w:rStyle w:val="CommentReference"/>
        </w:rPr>
        <w:annotationRef/>
      </w:r>
      <w:r w:rsidRPr="00C700B8">
        <w:rPr>
          <w:rFonts w:asciiTheme="majorHAnsi" w:hAnsiTheme="majorHAnsi"/>
          <w:color w:val="364B4A"/>
        </w:rPr>
        <w:t>i.e., “Under the Recognition tab on Intranet Program name</w:t>
      </w:r>
      <w:r>
        <w:rPr>
          <w:rFonts w:asciiTheme="majorHAnsi" w:hAnsiTheme="majorHAnsi"/>
          <w:color w:val="364B4A"/>
        </w:rPr>
        <w:t>”</w:t>
      </w:r>
    </w:p>
    <w:p w14:paraId="4D500547" w14:textId="77777777" w:rsidR="00BD6059" w:rsidRDefault="00BD6059" w:rsidP="00BD6059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50054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old"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markup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24616D"/>
    <w:rsid w:val="002F5299"/>
    <w:rsid w:val="0035722A"/>
    <w:rsid w:val="00384013"/>
    <w:rsid w:val="003D5F93"/>
    <w:rsid w:val="0040441D"/>
    <w:rsid w:val="00426895"/>
    <w:rsid w:val="00490784"/>
    <w:rsid w:val="005E66C5"/>
    <w:rsid w:val="00627610"/>
    <w:rsid w:val="008E15A0"/>
    <w:rsid w:val="00A651DA"/>
    <w:rsid w:val="00B256D6"/>
    <w:rsid w:val="00B45981"/>
    <w:rsid w:val="00BD6059"/>
    <w:rsid w:val="00BF689F"/>
    <w:rsid w:val="00D1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B79A6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microsoft.com/office/2011/relationships/commentsExtended" Target="commentsExtended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844</Characters>
  <Application>Microsoft Macintosh Word</Application>
  <DocSecurity>0</DocSecurity>
  <Lines>7</Lines>
  <Paragraphs>1</Paragraphs>
  <ScaleCrop>false</ScaleCrop>
  <Company>O. C. Tanner Co.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Carver</dc:creator>
  <cp:keywords/>
  <dc:description/>
  <cp:lastModifiedBy>Microsoft Office User</cp:lastModifiedBy>
  <cp:revision>4</cp:revision>
  <dcterms:created xsi:type="dcterms:W3CDTF">2016-05-13T20:57:00Z</dcterms:created>
  <dcterms:modified xsi:type="dcterms:W3CDTF">2016-07-01T18:52:00Z</dcterms:modified>
</cp:coreProperties>
</file>